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FB227" w14:textId="77777777" w:rsidR="007B2271" w:rsidRDefault="007B2271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Dokumentasjon fase 1:</w:t>
      </w:r>
    </w:p>
    <w:p w14:paraId="079E21FB" w14:textId="4C023F89" w:rsidR="004214EA" w:rsidRPr="00220CAF" w:rsidRDefault="007B2271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</w:t>
      </w:r>
      <w:r w:rsidR="00220CAF" w:rsidRPr="00220CAF">
        <w:rPr>
          <w:rFonts w:ascii="Arial" w:hAnsi="Arial" w:cs="Arial"/>
          <w:b/>
          <w:sz w:val="28"/>
        </w:rPr>
        <w:t>verordnet mål for arbeidet</w:t>
      </w:r>
    </w:p>
    <w:p w14:paraId="4F4A819D" w14:textId="22ED1529" w:rsidR="00220CAF" w:rsidRDefault="00220CAF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Lagres i websak, i mappe med navn «utviklingsarbeid + (navnet på barnehage/skole)</w:t>
      </w:r>
    </w:p>
    <w:p w14:paraId="785B4B82" w14:textId="77777777" w:rsidR="00220CAF" w:rsidRDefault="00220CAF" w:rsidP="00220CAF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Hvilket overordnet mål fra rammeplanen/læreplanen har barnehagen/skolen valgt som sitt barnehage-/skolebaserte kompetanseutviklingsarbeid?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3746"/>
        <w:gridCol w:w="604"/>
        <w:gridCol w:w="3649"/>
        <w:gridCol w:w="703"/>
      </w:tblGrid>
      <w:tr w:rsidR="00220CAF" w14:paraId="502D75E1" w14:textId="77777777" w:rsidTr="00220CAF">
        <w:tc>
          <w:tcPr>
            <w:tcW w:w="4350" w:type="dxa"/>
            <w:gridSpan w:val="2"/>
            <w:shd w:val="clear" w:color="auto" w:fill="D9D9D9" w:themeFill="background1" w:themeFillShade="D9"/>
          </w:tcPr>
          <w:p w14:paraId="616CB482" w14:textId="77777777" w:rsidR="00220CAF" w:rsidRPr="00220CAF" w:rsidRDefault="00220CAF" w:rsidP="00220CAF">
            <w:pPr>
              <w:rPr>
                <w:rFonts w:ascii="Arial" w:hAnsi="Arial" w:cs="Arial"/>
                <w:b/>
              </w:rPr>
            </w:pPr>
            <w:r w:rsidRPr="00220CAF">
              <w:rPr>
                <w:rFonts w:ascii="Arial" w:hAnsi="Arial" w:cs="Arial"/>
                <w:b/>
              </w:rPr>
              <w:t>Barnehage</w:t>
            </w:r>
          </w:p>
        </w:tc>
        <w:tc>
          <w:tcPr>
            <w:tcW w:w="4352" w:type="dxa"/>
            <w:gridSpan w:val="2"/>
            <w:shd w:val="clear" w:color="auto" w:fill="D9D9D9" w:themeFill="background1" w:themeFillShade="D9"/>
          </w:tcPr>
          <w:p w14:paraId="2255C9DA" w14:textId="77777777" w:rsidR="00220CAF" w:rsidRPr="00220CAF" w:rsidRDefault="00220CAF" w:rsidP="00220CAF">
            <w:pPr>
              <w:rPr>
                <w:rFonts w:ascii="Arial" w:hAnsi="Arial" w:cs="Arial"/>
                <w:b/>
              </w:rPr>
            </w:pPr>
            <w:r w:rsidRPr="00220CAF">
              <w:rPr>
                <w:rFonts w:ascii="Arial" w:hAnsi="Arial" w:cs="Arial"/>
                <w:b/>
              </w:rPr>
              <w:t>Skole</w:t>
            </w:r>
          </w:p>
        </w:tc>
      </w:tr>
      <w:tr w:rsidR="00C63E00" w14:paraId="108D0D82" w14:textId="77777777" w:rsidTr="00CF532E">
        <w:trPr>
          <w:trHeight w:val="78"/>
        </w:trPr>
        <w:tc>
          <w:tcPr>
            <w:tcW w:w="3746" w:type="dxa"/>
            <w:vMerge w:val="restart"/>
          </w:tcPr>
          <w:p w14:paraId="7B100FBA" w14:textId="77777777" w:rsidR="00C63E00" w:rsidRDefault="00C63E00" w:rsidP="00220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Barnehagen som pedagogisk virksomhet</w:t>
            </w:r>
          </w:p>
        </w:tc>
        <w:tc>
          <w:tcPr>
            <w:tcW w:w="604" w:type="dxa"/>
            <w:vMerge w:val="restart"/>
          </w:tcPr>
          <w:p w14:paraId="32384E5A" w14:textId="77777777" w:rsidR="00C63E00" w:rsidRDefault="00C63E00" w:rsidP="00220CAF">
            <w:pPr>
              <w:rPr>
                <w:rFonts w:ascii="Arial" w:hAnsi="Arial" w:cs="Arial"/>
              </w:rPr>
            </w:pPr>
          </w:p>
        </w:tc>
        <w:tc>
          <w:tcPr>
            <w:tcW w:w="4352" w:type="dxa"/>
            <w:gridSpan w:val="2"/>
          </w:tcPr>
          <w:p w14:paraId="5C76E137" w14:textId="77777777" w:rsidR="00C63E00" w:rsidRDefault="00C63E00" w:rsidP="00220CAF">
            <w:pPr>
              <w:rPr>
                <w:rFonts w:ascii="Arial" w:hAnsi="Arial" w:cs="Arial"/>
              </w:rPr>
            </w:pPr>
            <w:r w:rsidRPr="00C63E00">
              <w:rPr>
                <w:rFonts w:ascii="Arial" w:hAnsi="Arial" w:cs="Arial"/>
                <w:b/>
              </w:rPr>
              <w:t>Opplæringens verdigrunnlag</w:t>
            </w:r>
            <w:r>
              <w:rPr>
                <w:rFonts w:ascii="Arial" w:hAnsi="Arial" w:cs="Arial"/>
              </w:rPr>
              <w:t>:</w:t>
            </w:r>
          </w:p>
          <w:p w14:paraId="0EA950CA" w14:textId="57AAD63E" w:rsidR="00C63E00" w:rsidRDefault="00C63E00" w:rsidP="00220CAF">
            <w:pPr>
              <w:rPr>
                <w:rFonts w:ascii="Arial" w:hAnsi="Arial" w:cs="Arial"/>
              </w:rPr>
            </w:pPr>
          </w:p>
        </w:tc>
      </w:tr>
      <w:tr w:rsidR="00C63E00" w14:paraId="44D10371" w14:textId="77777777" w:rsidTr="00220CAF">
        <w:trPr>
          <w:trHeight w:val="72"/>
        </w:trPr>
        <w:tc>
          <w:tcPr>
            <w:tcW w:w="3746" w:type="dxa"/>
            <w:vMerge/>
          </w:tcPr>
          <w:p w14:paraId="35F2E3A6" w14:textId="77777777" w:rsidR="00C63E00" w:rsidRDefault="00C63E00" w:rsidP="00220CAF">
            <w:pPr>
              <w:rPr>
                <w:rFonts w:ascii="Arial" w:hAnsi="Arial" w:cs="Arial"/>
              </w:rPr>
            </w:pPr>
          </w:p>
        </w:tc>
        <w:tc>
          <w:tcPr>
            <w:tcW w:w="604" w:type="dxa"/>
            <w:vMerge/>
          </w:tcPr>
          <w:p w14:paraId="42142EF9" w14:textId="77777777" w:rsidR="00C63E00" w:rsidRDefault="00C63E00" w:rsidP="00220CAF">
            <w:pPr>
              <w:rPr>
                <w:rFonts w:ascii="Arial" w:hAnsi="Arial" w:cs="Arial"/>
              </w:rPr>
            </w:pPr>
          </w:p>
        </w:tc>
        <w:tc>
          <w:tcPr>
            <w:tcW w:w="3649" w:type="dxa"/>
          </w:tcPr>
          <w:p w14:paraId="1B5ACDDE" w14:textId="4459F65C" w:rsidR="00C63E00" w:rsidRDefault="00C63E00" w:rsidP="00220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Menneskeverdet</w:t>
            </w:r>
          </w:p>
        </w:tc>
        <w:tc>
          <w:tcPr>
            <w:tcW w:w="703" w:type="dxa"/>
          </w:tcPr>
          <w:p w14:paraId="05987519" w14:textId="77777777" w:rsidR="00C63E00" w:rsidRDefault="00C63E00" w:rsidP="00220CAF">
            <w:pPr>
              <w:rPr>
                <w:rFonts w:ascii="Arial" w:hAnsi="Arial" w:cs="Arial"/>
              </w:rPr>
            </w:pPr>
          </w:p>
        </w:tc>
      </w:tr>
      <w:tr w:rsidR="00C63E00" w14:paraId="548BDC8E" w14:textId="77777777" w:rsidTr="00220CAF">
        <w:trPr>
          <w:trHeight w:val="72"/>
        </w:trPr>
        <w:tc>
          <w:tcPr>
            <w:tcW w:w="3746" w:type="dxa"/>
            <w:vMerge/>
          </w:tcPr>
          <w:p w14:paraId="217DEB35" w14:textId="77777777" w:rsidR="00C63E00" w:rsidRDefault="00C63E00" w:rsidP="00220CAF">
            <w:pPr>
              <w:rPr>
                <w:rFonts w:ascii="Arial" w:hAnsi="Arial" w:cs="Arial"/>
              </w:rPr>
            </w:pPr>
          </w:p>
        </w:tc>
        <w:tc>
          <w:tcPr>
            <w:tcW w:w="604" w:type="dxa"/>
            <w:vMerge/>
          </w:tcPr>
          <w:p w14:paraId="76B50BF8" w14:textId="77777777" w:rsidR="00C63E00" w:rsidRDefault="00C63E00" w:rsidP="00220CAF">
            <w:pPr>
              <w:rPr>
                <w:rFonts w:ascii="Arial" w:hAnsi="Arial" w:cs="Arial"/>
              </w:rPr>
            </w:pPr>
          </w:p>
        </w:tc>
        <w:tc>
          <w:tcPr>
            <w:tcW w:w="3649" w:type="dxa"/>
          </w:tcPr>
          <w:p w14:paraId="1A992062" w14:textId="11E19FE0" w:rsidR="00C63E00" w:rsidRDefault="00C63E00" w:rsidP="00220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Identitet og kulturelt mangfold</w:t>
            </w:r>
          </w:p>
        </w:tc>
        <w:tc>
          <w:tcPr>
            <w:tcW w:w="703" w:type="dxa"/>
          </w:tcPr>
          <w:p w14:paraId="7F7C09AB" w14:textId="77777777" w:rsidR="00C63E00" w:rsidRDefault="00C63E00" w:rsidP="00220CAF">
            <w:pPr>
              <w:rPr>
                <w:rFonts w:ascii="Arial" w:hAnsi="Arial" w:cs="Arial"/>
              </w:rPr>
            </w:pPr>
          </w:p>
        </w:tc>
      </w:tr>
      <w:tr w:rsidR="00C63E00" w14:paraId="47375187" w14:textId="77777777" w:rsidTr="00220CAF">
        <w:trPr>
          <w:trHeight w:val="72"/>
        </w:trPr>
        <w:tc>
          <w:tcPr>
            <w:tcW w:w="3746" w:type="dxa"/>
            <w:vMerge/>
          </w:tcPr>
          <w:p w14:paraId="1499221C" w14:textId="77777777" w:rsidR="00C63E00" w:rsidRDefault="00C63E00" w:rsidP="00220CAF">
            <w:pPr>
              <w:rPr>
                <w:rFonts w:ascii="Arial" w:hAnsi="Arial" w:cs="Arial"/>
              </w:rPr>
            </w:pPr>
          </w:p>
        </w:tc>
        <w:tc>
          <w:tcPr>
            <w:tcW w:w="604" w:type="dxa"/>
            <w:vMerge/>
          </w:tcPr>
          <w:p w14:paraId="51BE3C93" w14:textId="77777777" w:rsidR="00C63E00" w:rsidRDefault="00C63E00" w:rsidP="00220CAF">
            <w:pPr>
              <w:rPr>
                <w:rFonts w:ascii="Arial" w:hAnsi="Arial" w:cs="Arial"/>
              </w:rPr>
            </w:pPr>
          </w:p>
        </w:tc>
        <w:tc>
          <w:tcPr>
            <w:tcW w:w="3649" w:type="dxa"/>
          </w:tcPr>
          <w:p w14:paraId="0A26BA48" w14:textId="671742A7" w:rsidR="00C63E00" w:rsidRDefault="00C63E00" w:rsidP="00220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Kritisk tenkning og etisk bevissthet</w:t>
            </w:r>
          </w:p>
        </w:tc>
        <w:tc>
          <w:tcPr>
            <w:tcW w:w="703" w:type="dxa"/>
          </w:tcPr>
          <w:p w14:paraId="0AC51EB2" w14:textId="77777777" w:rsidR="00C63E00" w:rsidRDefault="00C63E00" w:rsidP="00220CAF">
            <w:pPr>
              <w:rPr>
                <w:rFonts w:ascii="Arial" w:hAnsi="Arial" w:cs="Arial"/>
              </w:rPr>
            </w:pPr>
          </w:p>
        </w:tc>
      </w:tr>
      <w:tr w:rsidR="00C63E00" w14:paraId="303A0E1D" w14:textId="77777777" w:rsidTr="00220CAF">
        <w:trPr>
          <w:trHeight w:val="72"/>
        </w:trPr>
        <w:tc>
          <w:tcPr>
            <w:tcW w:w="3746" w:type="dxa"/>
            <w:vMerge/>
          </w:tcPr>
          <w:p w14:paraId="303F9118" w14:textId="77777777" w:rsidR="00C63E00" w:rsidRDefault="00C63E00" w:rsidP="00220CAF">
            <w:pPr>
              <w:rPr>
                <w:rFonts w:ascii="Arial" w:hAnsi="Arial" w:cs="Arial"/>
              </w:rPr>
            </w:pPr>
          </w:p>
        </w:tc>
        <w:tc>
          <w:tcPr>
            <w:tcW w:w="604" w:type="dxa"/>
            <w:vMerge/>
          </w:tcPr>
          <w:p w14:paraId="11AE1286" w14:textId="77777777" w:rsidR="00C63E00" w:rsidRDefault="00C63E00" w:rsidP="00220CAF">
            <w:pPr>
              <w:rPr>
                <w:rFonts w:ascii="Arial" w:hAnsi="Arial" w:cs="Arial"/>
              </w:rPr>
            </w:pPr>
          </w:p>
        </w:tc>
        <w:tc>
          <w:tcPr>
            <w:tcW w:w="3649" w:type="dxa"/>
          </w:tcPr>
          <w:p w14:paraId="5E09591F" w14:textId="06E727BE" w:rsidR="00C63E00" w:rsidRDefault="00C63E00" w:rsidP="00220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Skaperglede, engasjement og utforskertrang</w:t>
            </w:r>
          </w:p>
        </w:tc>
        <w:tc>
          <w:tcPr>
            <w:tcW w:w="703" w:type="dxa"/>
          </w:tcPr>
          <w:p w14:paraId="27ACEE2D" w14:textId="77777777" w:rsidR="00C63E00" w:rsidRDefault="00C63E00" w:rsidP="00220CAF">
            <w:pPr>
              <w:rPr>
                <w:rFonts w:ascii="Arial" w:hAnsi="Arial" w:cs="Arial"/>
              </w:rPr>
            </w:pPr>
          </w:p>
        </w:tc>
      </w:tr>
      <w:tr w:rsidR="00C63E00" w14:paraId="31C01489" w14:textId="77777777" w:rsidTr="00220CAF">
        <w:trPr>
          <w:trHeight w:val="72"/>
        </w:trPr>
        <w:tc>
          <w:tcPr>
            <w:tcW w:w="3746" w:type="dxa"/>
            <w:vMerge/>
          </w:tcPr>
          <w:p w14:paraId="3E3C393D" w14:textId="77777777" w:rsidR="00C63E00" w:rsidRDefault="00C63E00" w:rsidP="00220CAF">
            <w:pPr>
              <w:rPr>
                <w:rFonts w:ascii="Arial" w:hAnsi="Arial" w:cs="Arial"/>
              </w:rPr>
            </w:pPr>
          </w:p>
        </w:tc>
        <w:tc>
          <w:tcPr>
            <w:tcW w:w="604" w:type="dxa"/>
            <w:vMerge/>
          </w:tcPr>
          <w:p w14:paraId="276CB6AC" w14:textId="77777777" w:rsidR="00C63E00" w:rsidRDefault="00C63E00" w:rsidP="00220CAF">
            <w:pPr>
              <w:rPr>
                <w:rFonts w:ascii="Arial" w:hAnsi="Arial" w:cs="Arial"/>
              </w:rPr>
            </w:pPr>
          </w:p>
        </w:tc>
        <w:tc>
          <w:tcPr>
            <w:tcW w:w="3649" w:type="dxa"/>
          </w:tcPr>
          <w:p w14:paraId="10A8B257" w14:textId="6710FC3D" w:rsidR="00C63E00" w:rsidRDefault="00C63E00" w:rsidP="00220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Respekt for naturen og miljøbevissthet</w:t>
            </w:r>
          </w:p>
        </w:tc>
        <w:tc>
          <w:tcPr>
            <w:tcW w:w="703" w:type="dxa"/>
          </w:tcPr>
          <w:p w14:paraId="32CE5C84" w14:textId="77777777" w:rsidR="00C63E00" w:rsidRDefault="00C63E00" w:rsidP="00220CAF">
            <w:pPr>
              <w:rPr>
                <w:rFonts w:ascii="Arial" w:hAnsi="Arial" w:cs="Arial"/>
              </w:rPr>
            </w:pPr>
          </w:p>
        </w:tc>
      </w:tr>
      <w:tr w:rsidR="00C63E00" w14:paraId="55375384" w14:textId="77777777" w:rsidTr="00220CAF">
        <w:trPr>
          <w:trHeight w:val="72"/>
        </w:trPr>
        <w:tc>
          <w:tcPr>
            <w:tcW w:w="3746" w:type="dxa"/>
            <w:vMerge/>
          </w:tcPr>
          <w:p w14:paraId="30E0AAC8" w14:textId="77777777" w:rsidR="00C63E00" w:rsidRDefault="00C63E00" w:rsidP="00220CAF">
            <w:pPr>
              <w:rPr>
                <w:rFonts w:ascii="Arial" w:hAnsi="Arial" w:cs="Arial"/>
              </w:rPr>
            </w:pPr>
          </w:p>
        </w:tc>
        <w:tc>
          <w:tcPr>
            <w:tcW w:w="604" w:type="dxa"/>
            <w:vMerge/>
          </w:tcPr>
          <w:p w14:paraId="36047A6C" w14:textId="77777777" w:rsidR="00C63E00" w:rsidRDefault="00C63E00" w:rsidP="00220CAF">
            <w:pPr>
              <w:rPr>
                <w:rFonts w:ascii="Arial" w:hAnsi="Arial" w:cs="Arial"/>
              </w:rPr>
            </w:pPr>
          </w:p>
        </w:tc>
        <w:tc>
          <w:tcPr>
            <w:tcW w:w="3649" w:type="dxa"/>
          </w:tcPr>
          <w:p w14:paraId="7FEA620A" w14:textId="77777777" w:rsidR="00C63E00" w:rsidRDefault="00C63E00" w:rsidP="00220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Demokrati og medvirkning</w:t>
            </w:r>
          </w:p>
          <w:p w14:paraId="64D94AD0" w14:textId="5C8BF2B1" w:rsidR="00C63E00" w:rsidRDefault="00C63E00" w:rsidP="00220CAF">
            <w:pPr>
              <w:rPr>
                <w:rFonts w:ascii="Arial" w:hAnsi="Arial" w:cs="Arial"/>
              </w:rPr>
            </w:pPr>
          </w:p>
        </w:tc>
        <w:tc>
          <w:tcPr>
            <w:tcW w:w="703" w:type="dxa"/>
          </w:tcPr>
          <w:p w14:paraId="7F17F5A2" w14:textId="77777777" w:rsidR="00C63E00" w:rsidRDefault="00C63E00" w:rsidP="00220CAF">
            <w:pPr>
              <w:rPr>
                <w:rFonts w:ascii="Arial" w:hAnsi="Arial" w:cs="Arial"/>
              </w:rPr>
            </w:pPr>
          </w:p>
        </w:tc>
      </w:tr>
      <w:tr w:rsidR="00C63E00" w14:paraId="2CBAECE1" w14:textId="77777777" w:rsidTr="00977CF0">
        <w:trPr>
          <w:trHeight w:val="62"/>
        </w:trPr>
        <w:tc>
          <w:tcPr>
            <w:tcW w:w="3746" w:type="dxa"/>
            <w:vMerge w:val="restart"/>
          </w:tcPr>
          <w:p w14:paraId="0E4BE994" w14:textId="77777777" w:rsidR="00C63E00" w:rsidRDefault="00C63E00" w:rsidP="00220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 inkluderende miljø for omsorg, lek, læring og danning</w:t>
            </w:r>
          </w:p>
        </w:tc>
        <w:tc>
          <w:tcPr>
            <w:tcW w:w="604" w:type="dxa"/>
            <w:vMerge w:val="restart"/>
          </w:tcPr>
          <w:p w14:paraId="114C92D5" w14:textId="77777777" w:rsidR="00C63E00" w:rsidRDefault="00C63E00" w:rsidP="00220CAF">
            <w:pPr>
              <w:rPr>
                <w:rFonts w:ascii="Arial" w:hAnsi="Arial" w:cs="Arial"/>
              </w:rPr>
            </w:pPr>
          </w:p>
        </w:tc>
        <w:tc>
          <w:tcPr>
            <w:tcW w:w="4352" w:type="dxa"/>
            <w:gridSpan w:val="2"/>
          </w:tcPr>
          <w:p w14:paraId="267D3730" w14:textId="520894EF" w:rsidR="00C63E00" w:rsidRDefault="00C63E00" w:rsidP="00220CAF">
            <w:pPr>
              <w:rPr>
                <w:rFonts w:ascii="Arial" w:hAnsi="Arial" w:cs="Arial"/>
              </w:rPr>
            </w:pPr>
            <w:r w:rsidRPr="00C63E00">
              <w:rPr>
                <w:rFonts w:ascii="Arial" w:hAnsi="Arial" w:cs="Arial"/>
                <w:b/>
              </w:rPr>
              <w:t>Prinsipp for læring, utvikling og danning</w:t>
            </w:r>
          </w:p>
        </w:tc>
      </w:tr>
      <w:tr w:rsidR="00C63E00" w14:paraId="28BAAC6C" w14:textId="77777777" w:rsidTr="00220CAF">
        <w:trPr>
          <w:trHeight w:val="56"/>
        </w:trPr>
        <w:tc>
          <w:tcPr>
            <w:tcW w:w="3746" w:type="dxa"/>
            <w:vMerge/>
          </w:tcPr>
          <w:p w14:paraId="28186CB9" w14:textId="77777777" w:rsidR="00C63E00" w:rsidRDefault="00C63E00" w:rsidP="00220CAF">
            <w:pPr>
              <w:rPr>
                <w:rFonts w:ascii="Arial" w:hAnsi="Arial" w:cs="Arial"/>
              </w:rPr>
            </w:pPr>
          </w:p>
        </w:tc>
        <w:tc>
          <w:tcPr>
            <w:tcW w:w="604" w:type="dxa"/>
            <w:vMerge/>
          </w:tcPr>
          <w:p w14:paraId="4C0FB38C" w14:textId="77777777" w:rsidR="00C63E00" w:rsidRDefault="00C63E00" w:rsidP="00220CAF">
            <w:pPr>
              <w:rPr>
                <w:rFonts w:ascii="Arial" w:hAnsi="Arial" w:cs="Arial"/>
              </w:rPr>
            </w:pPr>
          </w:p>
        </w:tc>
        <w:tc>
          <w:tcPr>
            <w:tcW w:w="3649" w:type="dxa"/>
          </w:tcPr>
          <w:p w14:paraId="1167E07F" w14:textId="643E7B07" w:rsidR="00C63E00" w:rsidRDefault="00C63E00" w:rsidP="00220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Sosial læring og utvikling</w:t>
            </w:r>
          </w:p>
        </w:tc>
        <w:tc>
          <w:tcPr>
            <w:tcW w:w="703" w:type="dxa"/>
          </w:tcPr>
          <w:p w14:paraId="591C2B6C" w14:textId="77777777" w:rsidR="00C63E00" w:rsidRDefault="00C63E00" w:rsidP="00220CAF">
            <w:pPr>
              <w:rPr>
                <w:rFonts w:ascii="Arial" w:hAnsi="Arial" w:cs="Arial"/>
              </w:rPr>
            </w:pPr>
          </w:p>
        </w:tc>
      </w:tr>
      <w:tr w:rsidR="00C63E00" w14:paraId="1CACAB2C" w14:textId="77777777" w:rsidTr="00220CAF">
        <w:trPr>
          <w:trHeight w:val="56"/>
        </w:trPr>
        <w:tc>
          <w:tcPr>
            <w:tcW w:w="3746" w:type="dxa"/>
            <w:vMerge/>
          </w:tcPr>
          <w:p w14:paraId="1C756B13" w14:textId="77777777" w:rsidR="00C63E00" w:rsidRDefault="00C63E00" w:rsidP="00220CAF">
            <w:pPr>
              <w:rPr>
                <w:rFonts w:ascii="Arial" w:hAnsi="Arial" w:cs="Arial"/>
              </w:rPr>
            </w:pPr>
          </w:p>
        </w:tc>
        <w:tc>
          <w:tcPr>
            <w:tcW w:w="604" w:type="dxa"/>
            <w:vMerge/>
          </w:tcPr>
          <w:p w14:paraId="5F998873" w14:textId="77777777" w:rsidR="00C63E00" w:rsidRDefault="00C63E00" w:rsidP="00220CAF">
            <w:pPr>
              <w:rPr>
                <w:rFonts w:ascii="Arial" w:hAnsi="Arial" w:cs="Arial"/>
              </w:rPr>
            </w:pPr>
          </w:p>
        </w:tc>
        <w:tc>
          <w:tcPr>
            <w:tcW w:w="3649" w:type="dxa"/>
          </w:tcPr>
          <w:p w14:paraId="201487BC" w14:textId="5FC6C71F" w:rsidR="00C63E00" w:rsidRDefault="00C63E00" w:rsidP="00220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Kompetanse i fagene</w:t>
            </w:r>
          </w:p>
        </w:tc>
        <w:tc>
          <w:tcPr>
            <w:tcW w:w="703" w:type="dxa"/>
          </w:tcPr>
          <w:p w14:paraId="4EA7F69C" w14:textId="77777777" w:rsidR="00C63E00" w:rsidRDefault="00C63E00" w:rsidP="00220CAF">
            <w:pPr>
              <w:rPr>
                <w:rFonts w:ascii="Arial" w:hAnsi="Arial" w:cs="Arial"/>
              </w:rPr>
            </w:pPr>
          </w:p>
        </w:tc>
      </w:tr>
      <w:tr w:rsidR="00C63E00" w14:paraId="00A66DFD" w14:textId="77777777" w:rsidTr="00220CAF">
        <w:trPr>
          <w:trHeight w:val="56"/>
        </w:trPr>
        <w:tc>
          <w:tcPr>
            <w:tcW w:w="3746" w:type="dxa"/>
            <w:vMerge/>
          </w:tcPr>
          <w:p w14:paraId="272F6B10" w14:textId="77777777" w:rsidR="00C63E00" w:rsidRDefault="00C63E00" w:rsidP="00220CAF">
            <w:pPr>
              <w:rPr>
                <w:rFonts w:ascii="Arial" w:hAnsi="Arial" w:cs="Arial"/>
              </w:rPr>
            </w:pPr>
          </w:p>
        </w:tc>
        <w:tc>
          <w:tcPr>
            <w:tcW w:w="604" w:type="dxa"/>
            <w:vMerge/>
          </w:tcPr>
          <w:p w14:paraId="612B0181" w14:textId="77777777" w:rsidR="00C63E00" w:rsidRDefault="00C63E00" w:rsidP="00220CAF">
            <w:pPr>
              <w:rPr>
                <w:rFonts w:ascii="Arial" w:hAnsi="Arial" w:cs="Arial"/>
              </w:rPr>
            </w:pPr>
          </w:p>
        </w:tc>
        <w:tc>
          <w:tcPr>
            <w:tcW w:w="3649" w:type="dxa"/>
          </w:tcPr>
          <w:p w14:paraId="49E590A6" w14:textId="441E4ED1" w:rsidR="00C63E00" w:rsidRDefault="00C63E00" w:rsidP="00220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Grunnleggende ferdigheter</w:t>
            </w:r>
          </w:p>
        </w:tc>
        <w:tc>
          <w:tcPr>
            <w:tcW w:w="703" w:type="dxa"/>
          </w:tcPr>
          <w:p w14:paraId="06EB0188" w14:textId="77777777" w:rsidR="00C63E00" w:rsidRDefault="00C63E00" w:rsidP="00220CAF">
            <w:pPr>
              <w:rPr>
                <w:rFonts w:ascii="Arial" w:hAnsi="Arial" w:cs="Arial"/>
              </w:rPr>
            </w:pPr>
          </w:p>
        </w:tc>
      </w:tr>
      <w:tr w:rsidR="00C63E00" w14:paraId="6722D260" w14:textId="77777777" w:rsidTr="00220CAF">
        <w:trPr>
          <w:trHeight w:val="56"/>
        </w:trPr>
        <w:tc>
          <w:tcPr>
            <w:tcW w:w="3746" w:type="dxa"/>
            <w:vMerge/>
          </w:tcPr>
          <w:p w14:paraId="0BD64380" w14:textId="77777777" w:rsidR="00C63E00" w:rsidRDefault="00C63E00" w:rsidP="00220CAF">
            <w:pPr>
              <w:rPr>
                <w:rFonts w:ascii="Arial" w:hAnsi="Arial" w:cs="Arial"/>
              </w:rPr>
            </w:pPr>
          </w:p>
        </w:tc>
        <w:tc>
          <w:tcPr>
            <w:tcW w:w="604" w:type="dxa"/>
            <w:vMerge/>
          </w:tcPr>
          <w:p w14:paraId="35E84F02" w14:textId="77777777" w:rsidR="00C63E00" w:rsidRDefault="00C63E00" w:rsidP="00220CAF">
            <w:pPr>
              <w:rPr>
                <w:rFonts w:ascii="Arial" w:hAnsi="Arial" w:cs="Arial"/>
              </w:rPr>
            </w:pPr>
          </w:p>
        </w:tc>
        <w:tc>
          <w:tcPr>
            <w:tcW w:w="3649" w:type="dxa"/>
          </w:tcPr>
          <w:p w14:paraId="2C2BC5F9" w14:textId="182B6D05" w:rsidR="00C63E00" w:rsidRDefault="00C63E00" w:rsidP="00220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Å lære å lære</w:t>
            </w:r>
          </w:p>
        </w:tc>
        <w:tc>
          <w:tcPr>
            <w:tcW w:w="703" w:type="dxa"/>
          </w:tcPr>
          <w:p w14:paraId="2656B321" w14:textId="77777777" w:rsidR="00C63E00" w:rsidRDefault="00C63E00" w:rsidP="00220CAF">
            <w:pPr>
              <w:rPr>
                <w:rFonts w:ascii="Arial" w:hAnsi="Arial" w:cs="Arial"/>
              </w:rPr>
            </w:pPr>
          </w:p>
        </w:tc>
      </w:tr>
      <w:tr w:rsidR="00C63E00" w14:paraId="591F41D5" w14:textId="77777777" w:rsidTr="00C053D6">
        <w:trPr>
          <w:trHeight w:val="56"/>
        </w:trPr>
        <w:tc>
          <w:tcPr>
            <w:tcW w:w="3746" w:type="dxa"/>
            <w:vMerge/>
          </w:tcPr>
          <w:p w14:paraId="3DEDA177" w14:textId="77777777" w:rsidR="00C63E00" w:rsidRDefault="00C63E00" w:rsidP="00220CAF">
            <w:pPr>
              <w:rPr>
                <w:rFonts w:ascii="Arial" w:hAnsi="Arial" w:cs="Arial"/>
              </w:rPr>
            </w:pPr>
          </w:p>
        </w:tc>
        <w:tc>
          <w:tcPr>
            <w:tcW w:w="604" w:type="dxa"/>
            <w:vMerge/>
          </w:tcPr>
          <w:p w14:paraId="60581DFB" w14:textId="77777777" w:rsidR="00C63E00" w:rsidRDefault="00C63E00" w:rsidP="00220CAF">
            <w:pPr>
              <w:rPr>
                <w:rFonts w:ascii="Arial" w:hAnsi="Arial" w:cs="Arial"/>
              </w:rPr>
            </w:pPr>
          </w:p>
        </w:tc>
        <w:tc>
          <w:tcPr>
            <w:tcW w:w="4352" w:type="dxa"/>
            <w:gridSpan w:val="2"/>
          </w:tcPr>
          <w:p w14:paraId="5350AD90" w14:textId="1BFC54FF" w:rsidR="00C63E00" w:rsidRDefault="00C63E00" w:rsidP="00220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Tverrfaglig tema:</w:t>
            </w:r>
          </w:p>
        </w:tc>
      </w:tr>
      <w:tr w:rsidR="00C63E00" w14:paraId="06B6E9C2" w14:textId="77777777" w:rsidTr="00220CAF">
        <w:trPr>
          <w:trHeight w:val="56"/>
        </w:trPr>
        <w:tc>
          <w:tcPr>
            <w:tcW w:w="3746" w:type="dxa"/>
            <w:vMerge/>
          </w:tcPr>
          <w:p w14:paraId="1F2D5E06" w14:textId="77777777" w:rsidR="00C63E00" w:rsidRDefault="00C63E00" w:rsidP="00220CAF">
            <w:pPr>
              <w:rPr>
                <w:rFonts w:ascii="Arial" w:hAnsi="Arial" w:cs="Arial"/>
              </w:rPr>
            </w:pPr>
          </w:p>
        </w:tc>
        <w:tc>
          <w:tcPr>
            <w:tcW w:w="604" w:type="dxa"/>
            <w:vMerge/>
          </w:tcPr>
          <w:p w14:paraId="2A7CD742" w14:textId="77777777" w:rsidR="00C63E00" w:rsidRDefault="00C63E00" w:rsidP="00220CAF">
            <w:pPr>
              <w:rPr>
                <w:rFonts w:ascii="Arial" w:hAnsi="Arial" w:cs="Arial"/>
              </w:rPr>
            </w:pPr>
          </w:p>
        </w:tc>
        <w:tc>
          <w:tcPr>
            <w:tcW w:w="3649" w:type="dxa"/>
          </w:tcPr>
          <w:p w14:paraId="125AD8F8" w14:textId="0508A313" w:rsidR="00C63E00" w:rsidRPr="00C63E00" w:rsidRDefault="00C63E00" w:rsidP="00C63E00">
            <w:pPr>
              <w:pStyle w:val="Listeavsnitt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63E00">
              <w:rPr>
                <w:rFonts w:ascii="Arial" w:hAnsi="Arial" w:cs="Arial"/>
              </w:rPr>
              <w:t>Folkehelse og livsmestring</w:t>
            </w:r>
          </w:p>
        </w:tc>
        <w:tc>
          <w:tcPr>
            <w:tcW w:w="703" w:type="dxa"/>
          </w:tcPr>
          <w:p w14:paraId="42425B57" w14:textId="77777777" w:rsidR="00C63E00" w:rsidRDefault="00C63E00" w:rsidP="00220CAF">
            <w:pPr>
              <w:rPr>
                <w:rFonts w:ascii="Arial" w:hAnsi="Arial" w:cs="Arial"/>
              </w:rPr>
            </w:pPr>
          </w:p>
        </w:tc>
      </w:tr>
      <w:tr w:rsidR="00C63E00" w14:paraId="5BEBCF65" w14:textId="77777777" w:rsidTr="00220CAF">
        <w:trPr>
          <w:trHeight w:val="56"/>
        </w:trPr>
        <w:tc>
          <w:tcPr>
            <w:tcW w:w="3746" w:type="dxa"/>
            <w:vMerge/>
          </w:tcPr>
          <w:p w14:paraId="32326017" w14:textId="77777777" w:rsidR="00C63E00" w:rsidRDefault="00C63E00" w:rsidP="00220CAF">
            <w:pPr>
              <w:rPr>
                <w:rFonts w:ascii="Arial" w:hAnsi="Arial" w:cs="Arial"/>
              </w:rPr>
            </w:pPr>
          </w:p>
        </w:tc>
        <w:tc>
          <w:tcPr>
            <w:tcW w:w="604" w:type="dxa"/>
            <w:vMerge/>
          </w:tcPr>
          <w:p w14:paraId="519D1710" w14:textId="77777777" w:rsidR="00C63E00" w:rsidRDefault="00C63E00" w:rsidP="00220CAF">
            <w:pPr>
              <w:rPr>
                <w:rFonts w:ascii="Arial" w:hAnsi="Arial" w:cs="Arial"/>
              </w:rPr>
            </w:pPr>
          </w:p>
        </w:tc>
        <w:tc>
          <w:tcPr>
            <w:tcW w:w="3649" w:type="dxa"/>
          </w:tcPr>
          <w:p w14:paraId="128AB04F" w14:textId="5044CE0B" w:rsidR="00C63E00" w:rsidRPr="00C63E00" w:rsidRDefault="00C63E00" w:rsidP="00C63E00">
            <w:pPr>
              <w:pStyle w:val="Listeavsnitt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63E00">
              <w:rPr>
                <w:rFonts w:ascii="Arial" w:hAnsi="Arial" w:cs="Arial"/>
              </w:rPr>
              <w:t>Demokratis og medborgerskap</w:t>
            </w:r>
          </w:p>
        </w:tc>
        <w:tc>
          <w:tcPr>
            <w:tcW w:w="703" w:type="dxa"/>
          </w:tcPr>
          <w:p w14:paraId="6D9A84F6" w14:textId="77777777" w:rsidR="00C63E00" w:rsidRDefault="00C63E00" w:rsidP="00220CAF">
            <w:pPr>
              <w:rPr>
                <w:rFonts w:ascii="Arial" w:hAnsi="Arial" w:cs="Arial"/>
              </w:rPr>
            </w:pPr>
          </w:p>
        </w:tc>
      </w:tr>
      <w:tr w:rsidR="00C63E00" w14:paraId="033417E9" w14:textId="77777777" w:rsidTr="00220CAF">
        <w:trPr>
          <w:trHeight w:val="56"/>
        </w:trPr>
        <w:tc>
          <w:tcPr>
            <w:tcW w:w="3746" w:type="dxa"/>
            <w:vMerge/>
          </w:tcPr>
          <w:p w14:paraId="0080439E" w14:textId="77777777" w:rsidR="00C63E00" w:rsidRDefault="00C63E00" w:rsidP="00220CAF">
            <w:pPr>
              <w:rPr>
                <w:rFonts w:ascii="Arial" w:hAnsi="Arial" w:cs="Arial"/>
              </w:rPr>
            </w:pPr>
          </w:p>
        </w:tc>
        <w:tc>
          <w:tcPr>
            <w:tcW w:w="604" w:type="dxa"/>
            <w:vMerge/>
          </w:tcPr>
          <w:p w14:paraId="53AEA36B" w14:textId="77777777" w:rsidR="00C63E00" w:rsidRDefault="00C63E00" w:rsidP="00220CAF">
            <w:pPr>
              <w:rPr>
                <w:rFonts w:ascii="Arial" w:hAnsi="Arial" w:cs="Arial"/>
              </w:rPr>
            </w:pPr>
          </w:p>
        </w:tc>
        <w:tc>
          <w:tcPr>
            <w:tcW w:w="3649" w:type="dxa"/>
          </w:tcPr>
          <w:p w14:paraId="2EEE91ED" w14:textId="77777777" w:rsidR="00C63E00" w:rsidRPr="00C63E00" w:rsidRDefault="00C63E00" w:rsidP="00C63E00">
            <w:pPr>
              <w:pStyle w:val="Listeavsnitt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63E00">
              <w:rPr>
                <w:rFonts w:ascii="Arial" w:hAnsi="Arial" w:cs="Arial"/>
              </w:rPr>
              <w:t>Bærekraftig utvikling</w:t>
            </w:r>
          </w:p>
          <w:p w14:paraId="6DC0215A" w14:textId="763D7641" w:rsidR="00C63E00" w:rsidRPr="00C63E00" w:rsidRDefault="00C63E00" w:rsidP="00C63E00">
            <w:pPr>
              <w:pStyle w:val="Listeavsnitt"/>
              <w:rPr>
                <w:rFonts w:ascii="Arial" w:hAnsi="Arial" w:cs="Arial"/>
              </w:rPr>
            </w:pPr>
          </w:p>
        </w:tc>
        <w:tc>
          <w:tcPr>
            <w:tcW w:w="703" w:type="dxa"/>
          </w:tcPr>
          <w:p w14:paraId="7ECC6B0F" w14:textId="77777777" w:rsidR="00C63E00" w:rsidRDefault="00C63E00" w:rsidP="00220CAF">
            <w:pPr>
              <w:rPr>
                <w:rFonts w:ascii="Arial" w:hAnsi="Arial" w:cs="Arial"/>
              </w:rPr>
            </w:pPr>
          </w:p>
        </w:tc>
      </w:tr>
      <w:tr w:rsidR="00C63E00" w14:paraId="0AF44F75" w14:textId="77777777" w:rsidTr="004C3B46">
        <w:trPr>
          <w:trHeight w:val="85"/>
        </w:trPr>
        <w:tc>
          <w:tcPr>
            <w:tcW w:w="3746" w:type="dxa"/>
            <w:vMerge w:val="restart"/>
          </w:tcPr>
          <w:p w14:paraId="1A1E2F4F" w14:textId="77777777" w:rsidR="00C63E00" w:rsidRDefault="00C63E00" w:rsidP="00220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Språk og kommunikasjon</w:t>
            </w:r>
          </w:p>
        </w:tc>
        <w:tc>
          <w:tcPr>
            <w:tcW w:w="604" w:type="dxa"/>
            <w:vMerge w:val="restart"/>
          </w:tcPr>
          <w:p w14:paraId="1309ACB0" w14:textId="77777777" w:rsidR="00C63E00" w:rsidRDefault="00C63E00" w:rsidP="00220CAF">
            <w:pPr>
              <w:rPr>
                <w:rFonts w:ascii="Arial" w:hAnsi="Arial" w:cs="Arial"/>
              </w:rPr>
            </w:pPr>
          </w:p>
        </w:tc>
        <w:tc>
          <w:tcPr>
            <w:tcW w:w="4352" w:type="dxa"/>
            <w:gridSpan w:val="2"/>
          </w:tcPr>
          <w:p w14:paraId="30C4ECE6" w14:textId="77777777" w:rsidR="00C63E00" w:rsidRPr="00C63E00" w:rsidRDefault="00C63E00" w:rsidP="00220CAF">
            <w:pPr>
              <w:rPr>
                <w:rFonts w:ascii="Arial" w:hAnsi="Arial" w:cs="Arial"/>
                <w:b/>
              </w:rPr>
            </w:pPr>
            <w:r w:rsidRPr="00C63E00">
              <w:rPr>
                <w:rFonts w:ascii="Arial" w:hAnsi="Arial" w:cs="Arial"/>
                <w:b/>
              </w:rPr>
              <w:t>Prinsipp for skolens praksis</w:t>
            </w:r>
          </w:p>
          <w:p w14:paraId="31EDCD93" w14:textId="0DC0F8A4" w:rsidR="00C63E00" w:rsidRDefault="00C63E00" w:rsidP="00220CAF">
            <w:pPr>
              <w:rPr>
                <w:rFonts w:ascii="Arial" w:hAnsi="Arial" w:cs="Arial"/>
              </w:rPr>
            </w:pPr>
          </w:p>
        </w:tc>
      </w:tr>
      <w:tr w:rsidR="00C63E00" w14:paraId="66D5084B" w14:textId="77777777" w:rsidTr="00220CAF">
        <w:trPr>
          <w:trHeight w:val="85"/>
        </w:trPr>
        <w:tc>
          <w:tcPr>
            <w:tcW w:w="3746" w:type="dxa"/>
            <w:vMerge/>
          </w:tcPr>
          <w:p w14:paraId="48CDEBAD" w14:textId="77777777" w:rsidR="00C63E00" w:rsidRDefault="00C63E00" w:rsidP="00220CAF">
            <w:pPr>
              <w:rPr>
                <w:rFonts w:ascii="Arial" w:hAnsi="Arial" w:cs="Arial"/>
              </w:rPr>
            </w:pPr>
          </w:p>
        </w:tc>
        <w:tc>
          <w:tcPr>
            <w:tcW w:w="604" w:type="dxa"/>
            <w:vMerge/>
          </w:tcPr>
          <w:p w14:paraId="1ED73786" w14:textId="77777777" w:rsidR="00C63E00" w:rsidRDefault="00C63E00" w:rsidP="00220CAF">
            <w:pPr>
              <w:rPr>
                <w:rFonts w:ascii="Arial" w:hAnsi="Arial" w:cs="Arial"/>
              </w:rPr>
            </w:pPr>
          </w:p>
        </w:tc>
        <w:tc>
          <w:tcPr>
            <w:tcW w:w="3649" w:type="dxa"/>
          </w:tcPr>
          <w:p w14:paraId="4179C3D4" w14:textId="1301C638" w:rsidR="00C63E00" w:rsidRDefault="00C63E00" w:rsidP="00220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 inkluderende læringsmiljø</w:t>
            </w:r>
          </w:p>
        </w:tc>
        <w:tc>
          <w:tcPr>
            <w:tcW w:w="703" w:type="dxa"/>
          </w:tcPr>
          <w:p w14:paraId="775A8609" w14:textId="77777777" w:rsidR="00C63E00" w:rsidRDefault="00C63E00" w:rsidP="00220CAF">
            <w:pPr>
              <w:rPr>
                <w:rFonts w:ascii="Arial" w:hAnsi="Arial" w:cs="Arial"/>
              </w:rPr>
            </w:pPr>
          </w:p>
        </w:tc>
      </w:tr>
      <w:tr w:rsidR="00C63E00" w14:paraId="78F54ABB" w14:textId="77777777" w:rsidTr="00220CAF">
        <w:trPr>
          <w:trHeight w:val="85"/>
        </w:trPr>
        <w:tc>
          <w:tcPr>
            <w:tcW w:w="3746" w:type="dxa"/>
            <w:vMerge/>
          </w:tcPr>
          <w:p w14:paraId="15AC1D5C" w14:textId="77777777" w:rsidR="00C63E00" w:rsidRDefault="00C63E00" w:rsidP="00220CAF">
            <w:pPr>
              <w:rPr>
                <w:rFonts w:ascii="Arial" w:hAnsi="Arial" w:cs="Arial"/>
              </w:rPr>
            </w:pPr>
          </w:p>
        </w:tc>
        <w:tc>
          <w:tcPr>
            <w:tcW w:w="604" w:type="dxa"/>
            <w:vMerge/>
          </w:tcPr>
          <w:p w14:paraId="06EF0C6C" w14:textId="77777777" w:rsidR="00C63E00" w:rsidRDefault="00C63E00" w:rsidP="00220CAF">
            <w:pPr>
              <w:rPr>
                <w:rFonts w:ascii="Arial" w:hAnsi="Arial" w:cs="Arial"/>
              </w:rPr>
            </w:pPr>
          </w:p>
        </w:tc>
        <w:tc>
          <w:tcPr>
            <w:tcW w:w="3649" w:type="dxa"/>
          </w:tcPr>
          <w:p w14:paraId="1BBC2EFA" w14:textId="1D86E0A8" w:rsidR="00C63E00" w:rsidRDefault="00C63E00" w:rsidP="00220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Undervisning og tilpasset opplæring</w:t>
            </w:r>
          </w:p>
        </w:tc>
        <w:tc>
          <w:tcPr>
            <w:tcW w:w="703" w:type="dxa"/>
          </w:tcPr>
          <w:p w14:paraId="1D62F8F3" w14:textId="77777777" w:rsidR="00C63E00" w:rsidRDefault="00C63E00" w:rsidP="00220CAF">
            <w:pPr>
              <w:rPr>
                <w:rFonts w:ascii="Arial" w:hAnsi="Arial" w:cs="Arial"/>
              </w:rPr>
            </w:pPr>
          </w:p>
        </w:tc>
      </w:tr>
      <w:tr w:rsidR="00C63E00" w14:paraId="1ABEACC8" w14:textId="77777777" w:rsidTr="00220CAF">
        <w:trPr>
          <w:trHeight w:val="85"/>
        </w:trPr>
        <w:tc>
          <w:tcPr>
            <w:tcW w:w="3746" w:type="dxa"/>
            <w:vMerge/>
          </w:tcPr>
          <w:p w14:paraId="7540DA92" w14:textId="77777777" w:rsidR="00C63E00" w:rsidRDefault="00C63E00" w:rsidP="00220CAF">
            <w:pPr>
              <w:rPr>
                <w:rFonts w:ascii="Arial" w:hAnsi="Arial" w:cs="Arial"/>
              </w:rPr>
            </w:pPr>
          </w:p>
        </w:tc>
        <w:tc>
          <w:tcPr>
            <w:tcW w:w="604" w:type="dxa"/>
            <w:vMerge/>
          </w:tcPr>
          <w:p w14:paraId="540E0FF2" w14:textId="77777777" w:rsidR="00C63E00" w:rsidRDefault="00C63E00" w:rsidP="00220CAF">
            <w:pPr>
              <w:rPr>
                <w:rFonts w:ascii="Arial" w:hAnsi="Arial" w:cs="Arial"/>
              </w:rPr>
            </w:pPr>
          </w:p>
        </w:tc>
        <w:tc>
          <w:tcPr>
            <w:tcW w:w="3649" w:type="dxa"/>
          </w:tcPr>
          <w:p w14:paraId="3A8688F6" w14:textId="1F587C37" w:rsidR="00C63E00" w:rsidRDefault="00C63E00" w:rsidP="00220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Samarbeid mellom hjem og skole</w:t>
            </w:r>
          </w:p>
        </w:tc>
        <w:tc>
          <w:tcPr>
            <w:tcW w:w="703" w:type="dxa"/>
          </w:tcPr>
          <w:p w14:paraId="56411B3C" w14:textId="77777777" w:rsidR="00C63E00" w:rsidRDefault="00C63E00" w:rsidP="00220CAF">
            <w:pPr>
              <w:rPr>
                <w:rFonts w:ascii="Arial" w:hAnsi="Arial" w:cs="Arial"/>
              </w:rPr>
            </w:pPr>
          </w:p>
        </w:tc>
      </w:tr>
      <w:tr w:rsidR="00C63E00" w14:paraId="78CD1BF9" w14:textId="77777777" w:rsidTr="00220CAF">
        <w:trPr>
          <w:trHeight w:val="85"/>
        </w:trPr>
        <w:tc>
          <w:tcPr>
            <w:tcW w:w="3746" w:type="dxa"/>
            <w:vMerge/>
          </w:tcPr>
          <w:p w14:paraId="1FF74249" w14:textId="77777777" w:rsidR="00C63E00" w:rsidRDefault="00C63E00" w:rsidP="00220CAF">
            <w:pPr>
              <w:rPr>
                <w:rFonts w:ascii="Arial" w:hAnsi="Arial" w:cs="Arial"/>
              </w:rPr>
            </w:pPr>
          </w:p>
        </w:tc>
        <w:tc>
          <w:tcPr>
            <w:tcW w:w="604" w:type="dxa"/>
            <w:vMerge/>
          </w:tcPr>
          <w:p w14:paraId="6BB6A4E3" w14:textId="77777777" w:rsidR="00C63E00" w:rsidRDefault="00C63E00" w:rsidP="00220CAF">
            <w:pPr>
              <w:rPr>
                <w:rFonts w:ascii="Arial" w:hAnsi="Arial" w:cs="Arial"/>
              </w:rPr>
            </w:pPr>
          </w:p>
        </w:tc>
        <w:tc>
          <w:tcPr>
            <w:tcW w:w="3649" w:type="dxa"/>
          </w:tcPr>
          <w:p w14:paraId="58E08569" w14:textId="20FDAA29" w:rsidR="00C63E00" w:rsidRDefault="00C63E00" w:rsidP="00220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Opplæring i lærebedrift og arbeidsliv</w:t>
            </w:r>
          </w:p>
        </w:tc>
        <w:tc>
          <w:tcPr>
            <w:tcW w:w="703" w:type="dxa"/>
          </w:tcPr>
          <w:p w14:paraId="386AEB2E" w14:textId="77777777" w:rsidR="00C63E00" w:rsidRDefault="00C63E00" w:rsidP="00220CAF">
            <w:pPr>
              <w:rPr>
                <w:rFonts w:ascii="Arial" w:hAnsi="Arial" w:cs="Arial"/>
              </w:rPr>
            </w:pPr>
          </w:p>
        </w:tc>
      </w:tr>
      <w:tr w:rsidR="00C63E00" w14:paraId="38F91999" w14:textId="77777777" w:rsidTr="00220CAF">
        <w:trPr>
          <w:trHeight w:val="253"/>
        </w:trPr>
        <w:tc>
          <w:tcPr>
            <w:tcW w:w="3746" w:type="dxa"/>
            <w:vMerge/>
          </w:tcPr>
          <w:p w14:paraId="6FB71E9C" w14:textId="77777777" w:rsidR="00C63E00" w:rsidRDefault="00C63E00" w:rsidP="00220CAF">
            <w:pPr>
              <w:rPr>
                <w:rFonts w:ascii="Arial" w:hAnsi="Arial" w:cs="Arial"/>
              </w:rPr>
            </w:pPr>
          </w:p>
        </w:tc>
        <w:tc>
          <w:tcPr>
            <w:tcW w:w="604" w:type="dxa"/>
            <w:vMerge/>
          </w:tcPr>
          <w:p w14:paraId="5F1E29F3" w14:textId="77777777" w:rsidR="00C63E00" w:rsidRDefault="00C63E00" w:rsidP="00220CAF">
            <w:pPr>
              <w:rPr>
                <w:rFonts w:ascii="Arial" w:hAnsi="Arial" w:cs="Arial"/>
              </w:rPr>
            </w:pPr>
          </w:p>
        </w:tc>
        <w:tc>
          <w:tcPr>
            <w:tcW w:w="3649" w:type="dxa"/>
            <w:vMerge w:val="restart"/>
          </w:tcPr>
          <w:p w14:paraId="7D81F97E" w14:textId="77777777" w:rsidR="00C63E00" w:rsidRDefault="00C63E00" w:rsidP="00220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Profesjonsfellesskap og skoleutvikling</w:t>
            </w:r>
          </w:p>
          <w:p w14:paraId="233C430B" w14:textId="7F927601" w:rsidR="00C63E00" w:rsidRDefault="00C63E00" w:rsidP="00220CAF">
            <w:pPr>
              <w:rPr>
                <w:rFonts w:ascii="Arial" w:hAnsi="Arial" w:cs="Arial"/>
              </w:rPr>
            </w:pPr>
          </w:p>
        </w:tc>
        <w:tc>
          <w:tcPr>
            <w:tcW w:w="703" w:type="dxa"/>
            <w:vMerge w:val="restart"/>
          </w:tcPr>
          <w:p w14:paraId="59E4C8D3" w14:textId="77777777" w:rsidR="00C63E00" w:rsidRDefault="00C63E00" w:rsidP="00220CAF">
            <w:pPr>
              <w:rPr>
                <w:rFonts w:ascii="Arial" w:hAnsi="Arial" w:cs="Arial"/>
              </w:rPr>
            </w:pPr>
          </w:p>
        </w:tc>
      </w:tr>
      <w:tr w:rsidR="00C63E00" w14:paraId="4E7765E0" w14:textId="77777777" w:rsidTr="00220CAF">
        <w:tc>
          <w:tcPr>
            <w:tcW w:w="3746" w:type="dxa"/>
          </w:tcPr>
          <w:p w14:paraId="5998E0D1" w14:textId="77777777" w:rsidR="00C63E00" w:rsidRDefault="00C63E00" w:rsidP="00220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Barnehagens verdigrunnlag</w:t>
            </w:r>
          </w:p>
        </w:tc>
        <w:tc>
          <w:tcPr>
            <w:tcW w:w="604" w:type="dxa"/>
          </w:tcPr>
          <w:p w14:paraId="58F59D4C" w14:textId="77777777" w:rsidR="00C63E00" w:rsidRDefault="00C63E00" w:rsidP="00220CAF">
            <w:pPr>
              <w:rPr>
                <w:rFonts w:ascii="Arial" w:hAnsi="Arial" w:cs="Arial"/>
              </w:rPr>
            </w:pPr>
          </w:p>
        </w:tc>
        <w:tc>
          <w:tcPr>
            <w:tcW w:w="3649" w:type="dxa"/>
            <w:vMerge/>
          </w:tcPr>
          <w:p w14:paraId="61A0519C" w14:textId="63D215A6" w:rsidR="00C63E00" w:rsidRDefault="00C63E00" w:rsidP="00220CAF">
            <w:pPr>
              <w:rPr>
                <w:rFonts w:ascii="Arial" w:hAnsi="Arial" w:cs="Arial"/>
              </w:rPr>
            </w:pPr>
          </w:p>
        </w:tc>
        <w:tc>
          <w:tcPr>
            <w:tcW w:w="703" w:type="dxa"/>
            <w:vMerge/>
          </w:tcPr>
          <w:p w14:paraId="5E67C82E" w14:textId="77777777" w:rsidR="00C63E00" w:rsidRDefault="00C63E00" w:rsidP="00220CAF">
            <w:pPr>
              <w:rPr>
                <w:rFonts w:ascii="Arial" w:hAnsi="Arial" w:cs="Arial"/>
              </w:rPr>
            </w:pPr>
          </w:p>
        </w:tc>
      </w:tr>
    </w:tbl>
    <w:p w14:paraId="691404A1" w14:textId="54D4D202" w:rsidR="002402C6" w:rsidRDefault="002402C6" w:rsidP="00220CAF">
      <w:pPr>
        <w:rPr>
          <w:rFonts w:ascii="Arial" w:hAnsi="Arial" w:cs="Arial"/>
        </w:rPr>
      </w:pPr>
    </w:p>
    <w:p w14:paraId="2B289288" w14:textId="77777777" w:rsidR="00220CAF" w:rsidRDefault="00220CAF" w:rsidP="00220CAF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Hvem har vært involvert i arbeidet med å velge utviklingsområde?</w:t>
      </w:r>
    </w:p>
    <w:p w14:paraId="4E8A3091" w14:textId="77777777" w:rsidR="00220CAF" w:rsidRDefault="00220CAF" w:rsidP="00220CAF">
      <w:pPr>
        <w:pStyle w:val="Listeavsnitt"/>
        <w:rPr>
          <w:rFonts w:ascii="Arial" w:hAnsi="Arial" w:cs="Arial"/>
        </w:rPr>
      </w:pPr>
    </w:p>
    <w:tbl>
      <w:tblPr>
        <w:tblStyle w:val="Tabellrutenett"/>
        <w:tblW w:w="8659" w:type="dxa"/>
        <w:tblInd w:w="488" w:type="dxa"/>
        <w:tblLook w:val="04A0" w:firstRow="1" w:lastRow="0" w:firstColumn="1" w:lastColumn="0" w:noHBand="0" w:noVBand="1"/>
      </w:tblPr>
      <w:tblGrid>
        <w:gridCol w:w="7488"/>
        <w:gridCol w:w="1171"/>
      </w:tblGrid>
      <w:tr w:rsidR="00220CAF" w14:paraId="5DA055DE" w14:textId="77777777" w:rsidTr="00220CAF">
        <w:trPr>
          <w:trHeight w:val="248"/>
        </w:trPr>
        <w:tc>
          <w:tcPr>
            <w:tcW w:w="7488" w:type="dxa"/>
          </w:tcPr>
          <w:p w14:paraId="2675F741" w14:textId="77777777" w:rsidR="00220CAF" w:rsidRDefault="00220CAF" w:rsidP="00220CAF">
            <w:pPr>
              <w:pStyle w:val="Listeavsnit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Barn/unge</w:t>
            </w:r>
          </w:p>
        </w:tc>
        <w:tc>
          <w:tcPr>
            <w:tcW w:w="1171" w:type="dxa"/>
          </w:tcPr>
          <w:p w14:paraId="169B4485" w14:textId="77777777" w:rsidR="00220CAF" w:rsidRDefault="00220CAF" w:rsidP="00220CAF">
            <w:pPr>
              <w:pStyle w:val="Listeavsnitt"/>
              <w:ind w:left="0"/>
              <w:rPr>
                <w:rFonts w:ascii="Arial" w:hAnsi="Arial" w:cs="Arial"/>
              </w:rPr>
            </w:pPr>
          </w:p>
        </w:tc>
      </w:tr>
      <w:tr w:rsidR="00220CAF" w14:paraId="2AF2D0EB" w14:textId="77777777" w:rsidTr="00220CAF">
        <w:trPr>
          <w:trHeight w:val="258"/>
        </w:trPr>
        <w:tc>
          <w:tcPr>
            <w:tcW w:w="7488" w:type="dxa"/>
          </w:tcPr>
          <w:p w14:paraId="6B0AFE49" w14:textId="615B0DB2" w:rsidR="00220CAF" w:rsidRDefault="002A0032" w:rsidP="00220CAF">
            <w:pPr>
              <w:pStyle w:val="Listeavsnit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220CAF">
              <w:rPr>
                <w:rFonts w:ascii="Arial" w:hAnsi="Arial" w:cs="Arial"/>
              </w:rPr>
              <w:t>nsatte</w:t>
            </w:r>
          </w:p>
        </w:tc>
        <w:tc>
          <w:tcPr>
            <w:tcW w:w="1171" w:type="dxa"/>
          </w:tcPr>
          <w:p w14:paraId="1FCA3227" w14:textId="77777777" w:rsidR="00220CAF" w:rsidRDefault="00220CAF" w:rsidP="00220CAF">
            <w:pPr>
              <w:pStyle w:val="Listeavsnitt"/>
              <w:ind w:left="0"/>
              <w:rPr>
                <w:rFonts w:ascii="Arial" w:hAnsi="Arial" w:cs="Arial"/>
              </w:rPr>
            </w:pPr>
          </w:p>
        </w:tc>
      </w:tr>
      <w:tr w:rsidR="00220CAF" w14:paraId="6E54B9A1" w14:textId="77777777" w:rsidTr="00220CAF">
        <w:trPr>
          <w:trHeight w:val="248"/>
        </w:trPr>
        <w:tc>
          <w:tcPr>
            <w:tcW w:w="7488" w:type="dxa"/>
          </w:tcPr>
          <w:p w14:paraId="40459D8A" w14:textId="77777777" w:rsidR="00220CAF" w:rsidRDefault="00220CAF" w:rsidP="00220CAF">
            <w:pPr>
              <w:pStyle w:val="Listeavsnit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Foresatte</w:t>
            </w:r>
          </w:p>
        </w:tc>
        <w:tc>
          <w:tcPr>
            <w:tcW w:w="1171" w:type="dxa"/>
          </w:tcPr>
          <w:p w14:paraId="49B98CA0" w14:textId="77777777" w:rsidR="00220CAF" w:rsidRDefault="00220CAF" w:rsidP="00220CAF">
            <w:pPr>
              <w:pStyle w:val="Listeavsnitt"/>
              <w:ind w:left="0"/>
              <w:rPr>
                <w:rFonts w:ascii="Arial" w:hAnsi="Arial" w:cs="Arial"/>
              </w:rPr>
            </w:pPr>
          </w:p>
        </w:tc>
      </w:tr>
    </w:tbl>
    <w:p w14:paraId="436237B8" w14:textId="77777777" w:rsidR="00220CAF" w:rsidRDefault="00220CAF" w:rsidP="00220CAF">
      <w:pPr>
        <w:pStyle w:val="Listeavsnitt"/>
        <w:rPr>
          <w:rFonts w:ascii="Arial" w:hAnsi="Arial" w:cs="Arial"/>
        </w:rPr>
      </w:pPr>
    </w:p>
    <w:p w14:paraId="2A006CC8" w14:textId="77777777" w:rsidR="00220CAF" w:rsidRDefault="00220CAF" w:rsidP="00220CAF">
      <w:pPr>
        <w:pStyle w:val="Listeavsnitt"/>
        <w:rPr>
          <w:rFonts w:ascii="Arial" w:hAnsi="Arial" w:cs="Arial"/>
        </w:rPr>
      </w:pPr>
    </w:p>
    <w:p w14:paraId="02B247E3" w14:textId="0FE2B635" w:rsidR="00220CAF" w:rsidRPr="00C63E00" w:rsidRDefault="00220CAF" w:rsidP="00220CAF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 w:rsidRPr="00C63E00">
        <w:rPr>
          <w:rFonts w:ascii="Arial" w:hAnsi="Arial" w:cs="Arial"/>
        </w:rPr>
        <w:t>Hvordan har de ulike partene vært involvert i arbeidet med å velge utviklingsområde?</w:t>
      </w:r>
      <w:bookmarkStart w:id="0" w:name="_GoBack"/>
      <w:bookmarkEnd w:id="0"/>
    </w:p>
    <w:sectPr w:rsidR="00220CAF" w:rsidRPr="00C63E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20675"/>
    <w:multiLevelType w:val="hybridMultilevel"/>
    <w:tmpl w:val="9F1EE8F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53C38"/>
    <w:multiLevelType w:val="hybridMultilevel"/>
    <w:tmpl w:val="CAD2764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CAF"/>
    <w:rsid w:val="00220CAF"/>
    <w:rsid w:val="002402C6"/>
    <w:rsid w:val="002A0032"/>
    <w:rsid w:val="004214EA"/>
    <w:rsid w:val="00797BC5"/>
    <w:rsid w:val="007B2271"/>
    <w:rsid w:val="00C6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E5969"/>
  <w15:chartTrackingRefBased/>
  <w15:docId w15:val="{79A1BB4F-8B1C-4C17-A9D4-D784AED2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20CAF"/>
    <w:pPr>
      <w:ind w:left="720"/>
      <w:contextualSpacing/>
    </w:pPr>
  </w:style>
  <w:style w:type="table" w:styleId="Tabellrutenett">
    <w:name w:val="Table Grid"/>
    <w:basedOn w:val="Vanligtabell"/>
    <w:uiPriority w:val="39"/>
    <w:rsid w:val="00220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E863F5F769A24E934EA363E46AC251" ma:contentTypeVersion="10" ma:contentTypeDescription="Create a new document." ma:contentTypeScope="" ma:versionID="55d163afec357c6d937c2a7a32aae941">
  <xsd:schema xmlns:xsd="http://www.w3.org/2001/XMLSchema" xmlns:xs="http://www.w3.org/2001/XMLSchema" xmlns:p="http://schemas.microsoft.com/office/2006/metadata/properties" xmlns:ns3="80ff9813-8f91-488a-bbea-224f995fbb5a" xmlns:ns4="09c8ac1e-c4e0-4271-ab88-a20fe428245b" targetNamespace="http://schemas.microsoft.com/office/2006/metadata/properties" ma:root="true" ma:fieldsID="30de597cd89001295e9824aaa0ca24b2" ns3:_="" ns4:_="">
    <xsd:import namespace="80ff9813-8f91-488a-bbea-224f995fbb5a"/>
    <xsd:import namespace="09c8ac1e-c4e0-4271-ab88-a20fe428245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ff9813-8f91-488a-bbea-224f995fbb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8ac1e-c4e0-4271-ab88-a20fe42824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E377CE-58B8-42B0-9F53-B74E071569A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9c8ac1e-c4e0-4271-ab88-a20fe428245b"/>
    <ds:schemaRef ds:uri="80ff9813-8f91-488a-bbea-224f995fbb5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76815BE-0101-4DFF-97FC-D89C005A04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ff9813-8f91-488a-bbea-224f995fbb5a"/>
    <ds:schemaRef ds:uri="09c8ac1e-c4e0-4271-ab88-a20fe42824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959E93-C878-4FF5-9806-53D57631BF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RITS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Målfrid Selvik Årthun</dc:creator>
  <cp:keywords/>
  <dc:description/>
  <cp:lastModifiedBy>Målfrid Selvik Årthun</cp:lastModifiedBy>
  <cp:revision>3</cp:revision>
  <dcterms:created xsi:type="dcterms:W3CDTF">2021-03-15T09:03:00Z</dcterms:created>
  <dcterms:modified xsi:type="dcterms:W3CDTF">2021-03-17T08:39:00Z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0x0101000AE863F5F769A24E934EA363E46AC251</vt:lpwstr>
  </property>
</Properties>
</file>